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85" w:rsidRPr="00EB6785" w:rsidRDefault="00EB6785" w:rsidP="00EB6785">
      <w:pPr>
        <w:pStyle w:val="a3"/>
        <w:rPr>
          <w:b/>
          <w:sz w:val="30"/>
          <w:szCs w:val="30"/>
        </w:rPr>
      </w:pPr>
      <w:r w:rsidRPr="00EB6785">
        <w:rPr>
          <w:b/>
          <w:sz w:val="30"/>
          <w:szCs w:val="30"/>
        </w:rPr>
        <w:t>ИНФОРМАЦИЯ</w:t>
      </w:r>
    </w:p>
    <w:p w:rsidR="00EB6785" w:rsidRPr="00EB6785" w:rsidRDefault="00EB6785" w:rsidP="00EB6785">
      <w:pPr>
        <w:pStyle w:val="a3"/>
        <w:rPr>
          <w:b/>
          <w:sz w:val="30"/>
        </w:rPr>
      </w:pPr>
      <w:r w:rsidRPr="00EB6785">
        <w:rPr>
          <w:b/>
          <w:sz w:val="30"/>
        </w:rPr>
        <w:t xml:space="preserve">о судебной практике правовой инспекции труда, </w:t>
      </w:r>
    </w:p>
    <w:p w:rsidR="00EB6785" w:rsidRPr="00EB6785" w:rsidRDefault="00EB6785" w:rsidP="00EB6785">
      <w:pPr>
        <w:pStyle w:val="a3"/>
        <w:rPr>
          <w:b/>
          <w:sz w:val="30"/>
        </w:rPr>
      </w:pPr>
      <w:r w:rsidRPr="00EB6785">
        <w:rPr>
          <w:b/>
          <w:sz w:val="30"/>
        </w:rPr>
        <w:t xml:space="preserve">организационных структур Профсоюза по спорам, </w:t>
      </w:r>
    </w:p>
    <w:p w:rsidR="00EB6785" w:rsidRPr="00EB6785" w:rsidRDefault="00EB6785" w:rsidP="00EB6785">
      <w:pPr>
        <w:pStyle w:val="a3"/>
        <w:rPr>
          <w:b/>
          <w:sz w:val="30"/>
        </w:rPr>
      </w:pPr>
      <w:r w:rsidRPr="00EB6785">
        <w:rPr>
          <w:b/>
          <w:sz w:val="30"/>
        </w:rPr>
        <w:t>вытекающим из трудовых правоотношений, за 2021 год</w:t>
      </w:r>
    </w:p>
    <w:p w:rsidR="00EB6785" w:rsidRPr="00EB6785" w:rsidRDefault="00EB6785" w:rsidP="00EB6785">
      <w:pPr>
        <w:widowControl w:val="0"/>
        <w:ind w:firstLine="539"/>
        <w:jc w:val="both"/>
        <w:rPr>
          <w:b/>
          <w:color w:val="000000"/>
          <w:sz w:val="30"/>
          <w:szCs w:val="30"/>
        </w:rPr>
      </w:pPr>
    </w:p>
    <w:p w:rsidR="00EB6785" w:rsidRDefault="00EB6785" w:rsidP="00EB6785">
      <w:pPr>
        <w:widowControl w:val="0"/>
        <w:ind w:firstLine="53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соответствии с подпунктом 11.3 пункта 11 Устава Белорусского профессионального союза работников образования и науки (далее </w:t>
      </w:r>
      <w:r>
        <w:rPr>
          <w:sz w:val="30"/>
          <w:szCs w:val="30"/>
        </w:rPr>
        <w:t xml:space="preserve">– </w:t>
      </w:r>
      <w:r>
        <w:rPr>
          <w:color w:val="000000"/>
          <w:sz w:val="30"/>
          <w:szCs w:val="30"/>
        </w:rPr>
        <w:t xml:space="preserve">Профсоюз) в 2021 году правовой инспекцией труда, руководителями и уполномоченными представителями Профсоюза </w:t>
      </w:r>
      <w:r>
        <w:rPr>
          <w:sz w:val="30"/>
          <w:szCs w:val="30"/>
        </w:rPr>
        <w:t xml:space="preserve">составлено процессуальных и иных документов по просьбам работников, всего – 29; процессуальных документов в судебные органы – 17, заявлений в КТС – 12; количество исковых заявлений, рассмотренных судом с участием профсоюза решения по которым вступили в силу, всего – 6, </w:t>
      </w:r>
      <w:r>
        <w:rPr>
          <w:sz w:val="30"/>
          <w:szCs w:val="27"/>
        </w:rPr>
        <w:t>в том числе количество заявлений, рассмотренных судом в пользу работников, включая заявления, по которым производство по делу прекращено в связи с отказом от заявленных требований вследствие добровольного уд</w:t>
      </w:r>
      <w:bookmarkStart w:id="0" w:name="_GoBack"/>
      <w:bookmarkEnd w:id="0"/>
      <w:r>
        <w:rPr>
          <w:sz w:val="30"/>
          <w:szCs w:val="27"/>
        </w:rPr>
        <w:t xml:space="preserve">овлетворения ответчиком требований после предъявления заявления, если отказ принят судом </w:t>
      </w:r>
      <w:r>
        <w:rPr>
          <w:sz w:val="30"/>
          <w:szCs w:val="30"/>
        </w:rPr>
        <w:t xml:space="preserve">– 5; </w:t>
      </w:r>
      <w:proofErr w:type="gramStart"/>
      <w:r>
        <w:rPr>
          <w:sz w:val="30"/>
          <w:szCs w:val="27"/>
        </w:rPr>
        <w:t xml:space="preserve">в том числе количество заявлений, рассмотренных судом не в пользу работников, включая заявления, по которым производство по делу прекращено по основаниям, которые были известны к моменту предъявления заявления </w:t>
      </w:r>
      <w:r>
        <w:rPr>
          <w:sz w:val="30"/>
          <w:szCs w:val="30"/>
        </w:rPr>
        <w:t xml:space="preserve">– 1; </w:t>
      </w:r>
      <w:r>
        <w:rPr>
          <w:sz w:val="30"/>
          <w:szCs w:val="27"/>
        </w:rPr>
        <w:t xml:space="preserve">в том числе количество заявлений, рассмотренных судом, требования по которым удовлетворены частично </w:t>
      </w:r>
      <w:r>
        <w:rPr>
          <w:sz w:val="30"/>
          <w:szCs w:val="30"/>
        </w:rPr>
        <w:t xml:space="preserve">– 2; </w:t>
      </w:r>
      <w:r>
        <w:rPr>
          <w:sz w:val="30"/>
          <w:szCs w:val="27"/>
        </w:rPr>
        <w:t xml:space="preserve">количество апелляционных и надзорных жалоб на решение суда </w:t>
      </w:r>
      <w:r>
        <w:rPr>
          <w:sz w:val="30"/>
          <w:szCs w:val="30"/>
        </w:rPr>
        <w:t>– 2;</w:t>
      </w:r>
      <w:proofErr w:type="gramEnd"/>
      <w:r>
        <w:rPr>
          <w:sz w:val="30"/>
          <w:szCs w:val="27"/>
        </w:rPr>
        <w:t xml:space="preserve"> количество апелляционных и надзорных жалоб, по результатам, рассмотрения которых вынесены решения в пользу работника (полностью или частично)</w:t>
      </w:r>
      <w:r>
        <w:rPr>
          <w:sz w:val="30"/>
          <w:szCs w:val="30"/>
        </w:rPr>
        <w:t xml:space="preserve"> – 2; количество споров разрешенных в пользу работника, без обращения в суд – 34; восстановлено на работе – 7, в том числе через суд – 3 .</w:t>
      </w:r>
    </w:p>
    <w:p w:rsidR="00EB6785" w:rsidRDefault="00EB6785" w:rsidP="00EB6785">
      <w:pPr>
        <w:ind w:firstLine="567"/>
        <w:jc w:val="both"/>
        <w:rPr>
          <w:b/>
          <w:sz w:val="30"/>
        </w:rPr>
      </w:pPr>
      <w:r>
        <w:rPr>
          <w:b/>
          <w:sz w:val="30"/>
        </w:rPr>
        <w:t>Профсоюз (главный правовой инспектор труда Манюк Л.В.):</w:t>
      </w:r>
    </w:p>
    <w:p w:rsidR="00EB6785" w:rsidRDefault="00EB6785" w:rsidP="00EB6785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1. Подготовлены исковые заявления:</w:t>
      </w:r>
    </w:p>
    <w:p w:rsidR="00EB6785" w:rsidRDefault="00EB6785" w:rsidP="00EB6785">
      <w:pPr>
        <w:ind w:firstLine="708"/>
        <w:jc w:val="both"/>
        <w:rPr>
          <w:sz w:val="30"/>
        </w:rPr>
      </w:pPr>
      <w:r>
        <w:rPr>
          <w:sz w:val="30"/>
          <w:szCs w:val="30"/>
        </w:rPr>
        <w:t xml:space="preserve">1.1. В соответствии с подпунктом 20.1 пункта 20 Устава Профсоюза Литовченко О.Ю., </w:t>
      </w:r>
      <w:r>
        <w:rPr>
          <w:bCs/>
          <w:sz w:val="30"/>
          <w:szCs w:val="30"/>
        </w:rPr>
        <w:t>учитель ГУО «Средняя школа № 194 г. Минска» обратилась в Профсоюз с письменным заявлением об оказании правовой помощи в судебных инстанциях по ее иску о</w:t>
      </w:r>
      <w:r>
        <w:rPr>
          <w:sz w:val="30"/>
        </w:rPr>
        <w:t xml:space="preserve"> восстановлении на работе, оплате за время вынужденного прогула и о возмещении морального вреда.</w:t>
      </w:r>
    </w:p>
    <w:p w:rsidR="00EB6785" w:rsidRDefault="00EB6785" w:rsidP="00EB6785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Ранее Литовченко О.Ю. было подготовлено исковое заявление в суд первой инстанции.</w:t>
      </w:r>
    </w:p>
    <w:p w:rsidR="00EB6785" w:rsidRDefault="00EB6785" w:rsidP="00EB678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Для представления интересов Литовченко О.Ю. в судебных заседаниях была оформлена доверенность Профсоюза.</w:t>
      </w:r>
    </w:p>
    <w:p w:rsidR="00EB6785" w:rsidRDefault="00EB6785" w:rsidP="00EB678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При рассмотрении судом полномочий участников судебного </w:t>
      </w:r>
      <w:r>
        <w:rPr>
          <w:sz w:val="30"/>
          <w:szCs w:val="30"/>
        </w:rPr>
        <w:lastRenderedPageBreak/>
        <w:t>процесса судья выразила сомнение в подлинности справки о том, что Литовченко О.Ю. является членом Профсоюза.</w:t>
      </w:r>
    </w:p>
    <w:p w:rsidR="00EB6785" w:rsidRDefault="00EB6785" w:rsidP="00EB678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Представитель Профсоюза не был допущен к судебному заседанию до момента установления того, что Литовченко О.Ю. является членом Профсоюза и состоит на профсоюзном учете. На последующие заседания представитель Профсоюза также не был допущен.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связи с вышеизложенным возможности оказать практическую помощь и представлять интересы Литовченко О.Ю. в судебных заседаниях не представилось возможным. Суд в иске по заявленным требованиям Литовченко О.Ю. отказал.</w:t>
      </w:r>
    </w:p>
    <w:p w:rsidR="00EB6785" w:rsidRDefault="00EB6785" w:rsidP="00EB6785">
      <w:pPr>
        <w:ind w:firstLine="709"/>
        <w:jc w:val="both"/>
        <w:rPr>
          <w:b/>
          <w:sz w:val="30"/>
          <w:szCs w:val="28"/>
        </w:rPr>
      </w:pPr>
      <w:r>
        <w:rPr>
          <w:sz w:val="30"/>
          <w:szCs w:val="30"/>
        </w:rPr>
        <w:t>1. 2. Подготовлено исковое заявление</w:t>
      </w:r>
      <w:r>
        <w:rPr>
          <w:b/>
          <w:sz w:val="30"/>
          <w:szCs w:val="28"/>
        </w:rPr>
        <w:t xml:space="preserve"> </w:t>
      </w:r>
      <w:r>
        <w:rPr>
          <w:sz w:val="30"/>
          <w:szCs w:val="28"/>
        </w:rPr>
        <w:t>о восстановлении на работе, взыскании среднего заработка за время вынужденного прогула, о возмещении морального вреда директору ГУО «Вилейская гимназия № 1 «Логос» Волку А.</w:t>
      </w:r>
      <w:proofErr w:type="gramStart"/>
      <w:r>
        <w:rPr>
          <w:sz w:val="30"/>
          <w:szCs w:val="28"/>
        </w:rPr>
        <w:t>И.</w:t>
      </w:r>
      <w:proofErr w:type="gramEnd"/>
      <w:r>
        <w:rPr>
          <w:sz w:val="30"/>
          <w:szCs w:val="28"/>
        </w:rPr>
        <w:t xml:space="preserve"> Несмотря на то, что Волк А.И. подлежал безусловному восстановлению на работе, он принял решение в суд не обращаться. В настоящее время он трудоустроен, ему была выдана положительная характеристика.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 Трудовые споры, разрешенные в пользу работника, без обращения в суд: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</w:t>
      </w:r>
      <w:r>
        <w:rPr>
          <w:sz w:val="30"/>
          <w:lang w:val="be-BY"/>
        </w:rPr>
        <w:t xml:space="preserve">В нарушение статьи 199 Трудового кодекса Республики Беларусь (далее </w:t>
      </w:r>
      <w:r>
        <w:rPr>
          <w:sz w:val="30"/>
          <w:szCs w:val="30"/>
        </w:rPr>
        <w:t>– Трудовой кодекс</w:t>
      </w:r>
      <w:r>
        <w:rPr>
          <w:sz w:val="30"/>
          <w:lang w:val="be-BY"/>
        </w:rPr>
        <w:t>) при наложении дисциплинарного взыскания на заместителя директора Шиман ТИ. ГУО “Колодищанская средняя школа” в виде выговора (пр. 16.12.2020 № 50-л) не была истребована объяснительная записка и не составлен акт об отказе Шиман Т.И. от дачи письменного объяснения. С приказом Шиман Т.И. не ознакомлена, акт об отказе ознакомиться с приказом отсутствует, приказ отменен. В нарушение статьи 199 Трудового кодекса за один дисциплинарный проступок на заместителя директора Шиман Т.И. наложено два дисциплинарных взысканий: замечание и выговор (18.12.2020 № 53-л, 16.12.2020 № 53-л). В нарушение статьи 199 Трудового кодекса при издании приказа от 18.12.2020 № 53-л с Шиман Т.И. не истребована объяснительная записка, акт об отказе дать письменные объяснения отсутствует, приказ отменен. Приказ о наложении дисциплинарного взыскания в виде замечания от 23.02.2021 № 06-л на Шиман Т.И. отменен, так как она не нарушала санитарно-эпидемиологических требований, а маску сняла на время объявления ученикам о том, где они должны сидеть. На видео видно и слышно, что в актовом зале очень шумно и через маску невозможно было сделать вышеуказанное объявление. Кроме того руководитель не предпринял необходимых мер для ознакомления работников под расписку с вышеуказанными требованиясми, приказ отменен.</w:t>
      </w:r>
      <w:r>
        <w:rPr>
          <w:sz w:val="30"/>
          <w:szCs w:val="30"/>
        </w:rPr>
        <w:t xml:space="preserve"> Приказом от 02.02.2021 г. № 31 «О снижении премии» в соответствии с подпунктом 4.5 пункта 4 коллективного договора заместителю директора по воспитательной работе Шиман Т.И. снижена премия на 50%. В соответствии с приложением № 1 к коллективному договору «Положение о премировании» премия снижается на 50 % за нетактичное поведение с учащимися, родителями, коллегами. В чём выразилось нетактичное поведение – в приказе нет объяснения. </w:t>
      </w:r>
      <w:proofErr w:type="gramStart"/>
      <w:r>
        <w:rPr>
          <w:sz w:val="30"/>
          <w:szCs w:val="30"/>
        </w:rPr>
        <w:t>Объяснительной</w:t>
      </w:r>
      <w:proofErr w:type="gramEnd"/>
      <w:r>
        <w:rPr>
          <w:sz w:val="30"/>
          <w:szCs w:val="30"/>
        </w:rPr>
        <w:t xml:space="preserve"> по данному факту Шиман Т.И. нет, акт об отказе отсутствует, приказ отменен.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</w:t>
      </w:r>
      <w:r>
        <w:rPr>
          <w:sz w:val="30"/>
          <w:lang w:val="be-BY"/>
        </w:rPr>
        <w:t>В ГУО “Кореновский учебно-педагогический комплекс детский сад-средняя школа Логойского района”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уборщику служебных помещений не был присвоен 2-ой разряд и в трудовую книжку не внесена соответствующая запись; с нарушением части шестой статьи 199 Трудового кодекса изданы приказы о наложении на нее дисциплинарных взысканий и лишении премии (от 18.11.2020 № 38-а, 25.11.2020 № 39-а, 14.11.2020 № 34-а, 13.01.2021 № 2-а, 22.02.2021 № 8-а, 06.03.2021 № 10-а, 21.05.2021 № 26-а), выявленные нарушения отменены.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2.3. Первичной профсоюзной организацией Профсоюза РУП «Институт экспериментальной ветеринарии имени С.Н. Вышелесского»</w:t>
      </w:r>
    </w:p>
    <w:p w:rsidR="00EB6785" w:rsidRDefault="00EB6785" w:rsidP="00EB678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отменно решение нанимателя о сокращении штата работников и увольнении их по пункту 1 статьи 42 Трудового кодекса – сокращение штата работников.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2.3. </w:t>
      </w:r>
      <w:r>
        <w:rPr>
          <w:sz w:val="30"/>
          <w:lang w:val="be-BY"/>
        </w:rPr>
        <w:t>В ГНУ “Объединенный институт машиностроения Национальной академии науки Беларуси”</w:t>
      </w:r>
      <w:r>
        <w:rPr>
          <w:color w:val="242424"/>
          <w:sz w:val="30"/>
          <w:szCs w:val="30"/>
          <w:shd w:val="clear" w:color="auto" w:fill="FFFFFF"/>
        </w:rPr>
        <w:t xml:space="preserve"> в нарушение части третьей статьи 126 Трудового кодекса сумма часов рабочего времени по графику работ (сменности) за учетный период сторожей превышает норму часов за этот период. </w:t>
      </w:r>
      <w:r>
        <w:rPr>
          <w:sz w:val="30"/>
          <w:szCs w:val="30"/>
        </w:rPr>
        <w:t xml:space="preserve">Отделом социально-экономической работы Профсоюза (Вербило Е.В.) </w:t>
      </w:r>
      <w:r>
        <w:rPr>
          <w:color w:val="242424"/>
          <w:sz w:val="30"/>
          <w:szCs w:val="30"/>
          <w:shd w:val="clear" w:color="auto" w:fill="FFFFFF"/>
        </w:rPr>
        <w:t xml:space="preserve">в соответствии с частью первой статьи 69 Трудового кодекса </w:t>
      </w:r>
      <w:r>
        <w:rPr>
          <w:rStyle w:val="h-normal"/>
          <w:color w:val="242424"/>
          <w:sz w:val="30"/>
          <w:szCs w:val="30"/>
        </w:rPr>
        <w:t>з</w:t>
      </w:r>
      <w:r>
        <w:rPr>
          <w:color w:val="242424"/>
          <w:sz w:val="30"/>
          <w:szCs w:val="30"/>
          <w:shd w:val="clear" w:color="auto" w:fill="FFFFFF"/>
        </w:rPr>
        <w:t>а каждый час работы в сверхурочное время сверх заработной платы, начисленной за указанное время, произведена доплата.</w:t>
      </w:r>
      <w:r>
        <w:rPr>
          <w:sz w:val="30"/>
          <w:szCs w:val="30"/>
        </w:rPr>
        <w:t xml:space="preserve"> </w:t>
      </w:r>
    </w:p>
    <w:p w:rsidR="00EB6785" w:rsidRDefault="00EB6785" w:rsidP="00EB6785">
      <w:pPr>
        <w:ind w:firstLine="567"/>
        <w:jc w:val="both"/>
        <w:rPr>
          <w:b/>
          <w:sz w:val="30"/>
        </w:rPr>
      </w:pPr>
      <w:r>
        <w:rPr>
          <w:b/>
          <w:sz w:val="30"/>
        </w:rPr>
        <w:t>Брестская областная организация Профсоюза (главный правовой инспектор труда Петручик А.М.):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По просьбе члена Профсоюза Аксеновой Н.В. подготовлено исковое заявление о признании гражданина безвестно отсутствующим. Из сути </w:t>
      </w:r>
      <w:r>
        <w:rPr>
          <w:b/>
          <w:sz w:val="30"/>
          <w:szCs w:val="30"/>
        </w:rPr>
        <w:t>искового заявления</w:t>
      </w:r>
      <w:r>
        <w:rPr>
          <w:sz w:val="30"/>
          <w:szCs w:val="30"/>
        </w:rPr>
        <w:t xml:space="preserve"> следовало, что Аксенова Н.В. просит суд признать ее супруга Аксеновым Д.А. 25.06.1966 г.р., безвестно отсутствующим.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>
        <w:rPr>
          <w:b/>
          <w:sz w:val="30"/>
          <w:szCs w:val="30"/>
        </w:rPr>
        <w:t>Подготовлены обращения в комиссию по трудовым спорам</w:t>
      </w:r>
      <w:r>
        <w:rPr>
          <w:sz w:val="30"/>
          <w:szCs w:val="30"/>
        </w:rPr>
        <w:t xml:space="preserve"> (далее – КТС) работникам УО Филиал «Брестский государственный технический университет» Политехнический колледж: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2.1. Демчук Н.В. по вопросу об отмене приказа о привлечении к дисциплинарной ответственности. При участии главного правового инспектора труда, было принято решение об отмене приказа № 90-л от 25.11.2020 «О привлечении лаборанта Демчук Н.В. к дисциплинарной ответственности».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2.2. Тысевич Е.В. по вопросу незаконного изменения существенных условий труда. До момента рассмотрения данного вопроса на заседании КТС наниматель принял решения в добровольном порядке отозвать уведомление об изменении существенных условий труда секретарю учебной части Тысевич Е.В.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3. Трудовые споры решены без обращения в суд: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 В адрес члена Профсоюза Федотовой Н.А. из ГУО «</w:t>
      </w:r>
      <w:proofErr w:type="gramStart"/>
      <w:r>
        <w:rPr>
          <w:sz w:val="30"/>
          <w:szCs w:val="30"/>
        </w:rPr>
        <w:t>Ясли-сад</w:t>
      </w:r>
      <w:proofErr w:type="gramEnd"/>
      <w:r>
        <w:rPr>
          <w:sz w:val="30"/>
          <w:szCs w:val="30"/>
        </w:rPr>
        <w:t xml:space="preserve"> № 3 г. Жабинки» поступило письменное требование. </w:t>
      </w:r>
      <w:proofErr w:type="gramStart"/>
      <w:r>
        <w:rPr>
          <w:sz w:val="30"/>
          <w:szCs w:val="30"/>
        </w:rPr>
        <w:t>В требовании было указано, что на основании подпункт 3.2. пункта 3. договора от 05.04.2019  на обучение Федоровой Н.А. необходимо в срок до 25.03.2021 выплатить денежные средства, затраченные согласно подпункта 2.1.1. пункта 2.1. договора, в сумме 754,66 руб. Трудовой спор рассмотрен без обращения в суд При изучении условий договора установлено, что при расторжении трудовых отношений – по соглашению сторон, лицо освобождается</w:t>
      </w:r>
      <w:proofErr w:type="gramEnd"/>
      <w:r>
        <w:rPr>
          <w:sz w:val="30"/>
          <w:szCs w:val="30"/>
        </w:rPr>
        <w:t xml:space="preserve"> от возмещения денежных средств, затраченных на обучение.</w:t>
      </w:r>
    </w:p>
    <w:p w:rsidR="00EB6785" w:rsidRDefault="00EB6785" w:rsidP="00EB6785">
      <w:pPr>
        <w:pStyle w:val="1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3.2. </w:t>
      </w:r>
      <w:r>
        <w:rPr>
          <w:rFonts w:ascii="Times New Roman" w:hAnsi="Times New Roman" w:cs="Times New Roman"/>
          <w:sz w:val="30"/>
          <w:szCs w:val="28"/>
          <w:lang w:val="be-BY"/>
        </w:rPr>
        <w:t xml:space="preserve">02.06.2021 при проведении личного приема к председетелю Столинской районной организации Профсоюза обратилась Мальцевич Т.Н. председатель ППО ГУО </w:t>
      </w:r>
      <w:r>
        <w:rPr>
          <w:rFonts w:ascii="Times New Roman" w:hAnsi="Times New Roman" w:cs="Times New Roman"/>
          <w:sz w:val="30"/>
          <w:szCs w:val="28"/>
        </w:rPr>
        <w:t>«</w:t>
      </w:r>
      <w:r>
        <w:rPr>
          <w:rFonts w:ascii="Times New Roman" w:hAnsi="Times New Roman" w:cs="Times New Roman"/>
          <w:sz w:val="30"/>
          <w:szCs w:val="28"/>
          <w:lang w:val="be-BY"/>
        </w:rPr>
        <w:t>Мочульская базовая школа</w:t>
      </w:r>
      <w:r>
        <w:rPr>
          <w:rFonts w:ascii="Times New Roman" w:hAnsi="Times New Roman" w:cs="Times New Roman"/>
          <w:sz w:val="30"/>
          <w:szCs w:val="28"/>
        </w:rPr>
        <w:t>»</w:t>
      </w:r>
      <w:r>
        <w:rPr>
          <w:rFonts w:ascii="Times New Roman" w:hAnsi="Times New Roman" w:cs="Times New Roman"/>
          <w:sz w:val="30"/>
          <w:szCs w:val="28"/>
          <w:lang w:val="be-BY"/>
        </w:rPr>
        <w:t xml:space="preserve"> по вопросу расторжения с ней трудового договора по инициативе нанимателя в связи с увольнением по сокращению штата. На основании п. 45.14. районного соглашения наниматель не имел право на сокращение Мальцевич Т.Н.. После обращения к начальнику отдела по образованию Вечорко А.Н., руководителю учреждения образования Макарицкому Э.В. вопрос решён положительно в пользу Мальцевич Т.Н. Вопрсо решев досудебном порядке. Решение об увольнении Мальцевич Т.Н по пункту 1 статьи 42 Трудового кодекса - по сокращению штата, отменено.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Брестская городская организация Профсоюза (главный специалист Харитонович О.В.):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По просьбе членов Профсоюза работников ГУ «Центр Московского района г. Бреста по обеспечению деятельности бюджетных организаций» Романюк С.А. и </w:t>
      </w:r>
      <w:proofErr w:type="spellStart"/>
      <w:r>
        <w:rPr>
          <w:sz w:val="30"/>
          <w:szCs w:val="30"/>
        </w:rPr>
        <w:t>Москалевич</w:t>
      </w:r>
      <w:proofErr w:type="spellEnd"/>
      <w:r>
        <w:rPr>
          <w:sz w:val="30"/>
          <w:szCs w:val="30"/>
        </w:rPr>
        <w:t xml:space="preserve"> М.И подготовлены исковые заявления в суд Московского района г. Бреста, а так же осуществлено представительство в суде.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работниками, которые </w:t>
      </w:r>
      <w:proofErr w:type="gramStart"/>
      <w:r>
        <w:rPr>
          <w:sz w:val="30"/>
          <w:szCs w:val="30"/>
        </w:rPr>
        <w:t>были добросовестными работниками и не имели</w:t>
      </w:r>
      <w:proofErr w:type="gramEnd"/>
      <w:r>
        <w:rPr>
          <w:sz w:val="30"/>
          <w:szCs w:val="30"/>
        </w:rPr>
        <w:t xml:space="preserve"> дисциплинарных взысканий, были расторгнуты трудовые отношения по пункту 2 части 2 статьи 35 Трудового кодекса. 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рассмотрении исковых заявлений в суде истцы отказались от исковых заявлений в связи с добровольным удовлетворением ответчиком требований искового заявления в полном объеме. 10.06.2021 оба члена профсоюза восстановлены на работе.   </w:t>
      </w:r>
    </w:p>
    <w:p w:rsidR="00EB6785" w:rsidRDefault="00EB6785" w:rsidP="00EB6785">
      <w:pPr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Витебская областная организация Профсоюза (главный правовой инспектор труда Ященко Т.Е.)</w:t>
      </w:r>
    </w:p>
    <w:p w:rsidR="00EB6785" w:rsidRDefault="00EB6785" w:rsidP="00EB678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Составлено исковое заявление Кезик З.И. работнику ГУО «Погощанский </w:t>
      </w:r>
      <w:proofErr w:type="gramStart"/>
      <w:r>
        <w:rPr>
          <w:sz w:val="30"/>
          <w:szCs w:val="30"/>
        </w:rPr>
        <w:t>ясли-сад</w:t>
      </w:r>
      <w:proofErr w:type="gramEnd"/>
      <w:r>
        <w:rPr>
          <w:sz w:val="30"/>
          <w:szCs w:val="30"/>
        </w:rPr>
        <w:t xml:space="preserve"> Браславского района» о восстановлении на работе, взыскании среднего заработка за время вынужденного прогула и возмещении морального вреда и принято участие в предварительном заседании и рассмотрении дела по существу. Решением суда увольнение Кезик З.Е. признано незаконным. В связи с нецелесообразностью восстановления на работе Кезик З.Е., с ее согласия, с ответчика взыскано: возмещение в размере десятикратного среднемесячного заработка по основной работе в сумме 7101,60 руб.; возмещение в размере десятикратного среднемесячного заработка по работе по совместительству в сумме 1664 руб., компенсация морального вреда в сумме 200 руб.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 Трудовые споры, разрешенные в пользу работника, без обращения в суд:</w:t>
      </w:r>
    </w:p>
    <w:p w:rsidR="00EB6785" w:rsidRDefault="00EB6785" w:rsidP="00EB678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По вопросу отмены приказа об увольнении директора ГУО </w:t>
      </w:r>
      <w:r>
        <w:rPr>
          <w:color w:val="111111"/>
          <w:sz w:val="30"/>
          <w:szCs w:val="30"/>
          <w:shd w:val="clear" w:color="auto" w:fill="FFFFFF"/>
        </w:rPr>
        <w:t>«Сенненская школа-интернат для детей-сирот и детей, оставшихся без попечения родителей» Козлова Л.Л.</w:t>
      </w:r>
      <w:r>
        <w:rPr>
          <w:sz w:val="30"/>
          <w:szCs w:val="30"/>
        </w:rPr>
        <w:t xml:space="preserve">, уволенного на основании поданного им заявления, в том числе с работы по совместительству. Устное обращение о возможности приема на работу в качестве основного работника – учителя в это же учреждение образования рассмотрено с выездом на место, совместно с председателем </w:t>
      </w:r>
      <w:proofErr w:type="spellStart"/>
      <w:r>
        <w:rPr>
          <w:sz w:val="30"/>
          <w:szCs w:val="30"/>
        </w:rPr>
        <w:t>Сенненской</w:t>
      </w:r>
      <w:proofErr w:type="spellEnd"/>
      <w:r>
        <w:rPr>
          <w:sz w:val="30"/>
          <w:szCs w:val="30"/>
        </w:rPr>
        <w:t xml:space="preserve"> районной организации Профсоюза (Дергачева Е.В.) и начальником отдела по образованию </w:t>
      </w:r>
      <w:proofErr w:type="spellStart"/>
      <w:r>
        <w:rPr>
          <w:sz w:val="30"/>
          <w:szCs w:val="30"/>
        </w:rPr>
        <w:t>Сенненского</w:t>
      </w:r>
      <w:proofErr w:type="spellEnd"/>
      <w:r>
        <w:rPr>
          <w:sz w:val="30"/>
          <w:szCs w:val="30"/>
        </w:rPr>
        <w:t xml:space="preserve"> райисполкома (</w:t>
      </w:r>
      <w:proofErr w:type="spellStart"/>
      <w:r>
        <w:rPr>
          <w:sz w:val="30"/>
          <w:szCs w:val="30"/>
        </w:rPr>
        <w:t>Вилюгина</w:t>
      </w:r>
      <w:proofErr w:type="spellEnd"/>
      <w:r>
        <w:rPr>
          <w:sz w:val="30"/>
          <w:szCs w:val="30"/>
        </w:rPr>
        <w:t xml:space="preserve"> Е.А.). Поскольку на эту должность сразу был переведен молодой специалист, то в данном учреждении вакансии по предмету (история, обществоведение) отсутствовали. Заявителю были предложены все подходящие вакансии в других учреждениях района, от которых он отказался.</w:t>
      </w:r>
    </w:p>
    <w:p w:rsidR="00EB6785" w:rsidRDefault="00EB6785" w:rsidP="00EB678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Двум работникам ГУО «Язвинский </w:t>
      </w:r>
      <w:proofErr w:type="gramStart"/>
      <w:r>
        <w:rPr>
          <w:sz w:val="30"/>
          <w:szCs w:val="30"/>
        </w:rPr>
        <w:t>ясли-сад</w:t>
      </w:r>
      <w:proofErr w:type="gramEnd"/>
      <w:r>
        <w:rPr>
          <w:sz w:val="30"/>
          <w:szCs w:val="30"/>
        </w:rPr>
        <w:t xml:space="preserve"> Шумилинского района», уволенным по 1 статьи 42 Трудового кодекса – в связи с ликвидацией организации, по требованию Профсоюза выплачено выходное пособие в размере 1454,73 руб. и 949,42 руб.</w:t>
      </w:r>
    </w:p>
    <w:p w:rsidR="00EB6785" w:rsidRDefault="00EB6785" w:rsidP="00EB6785">
      <w:pPr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Гомельская областная организация Профсоюза (главный правовой инспектор труда Филипенко Н.С.):</w:t>
      </w:r>
    </w:p>
    <w:p w:rsidR="00EB6785" w:rsidRDefault="00EB6785" w:rsidP="00EB6785">
      <w:pPr>
        <w:ind w:right="-96" w:firstLineChars="240" w:firstLine="723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1. Подготовлены исковые заявления: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 </w:t>
      </w:r>
      <w:proofErr w:type="spellStart"/>
      <w:r>
        <w:rPr>
          <w:sz w:val="30"/>
          <w:szCs w:val="30"/>
        </w:rPr>
        <w:t>Мазаю</w:t>
      </w:r>
      <w:proofErr w:type="spellEnd"/>
      <w:r>
        <w:rPr>
          <w:sz w:val="30"/>
          <w:szCs w:val="30"/>
        </w:rPr>
        <w:t xml:space="preserve"> А.А., заместитель директора по технике и хозяйственной работе КУП «ДРОЦ «</w:t>
      </w:r>
      <w:proofErr w:type="spellStart"/>
      <w:r>
        <w:rPr>
          <w:sz w:val="30"/>
          <w:szCs w:val="30"/>
        </w:rPr>
        <w:t>Сидельники</w:t>
      </w:r>
      <w:proofErr w:type="spellEnd"/>
      <w:r>
        <w:rPr>
          <w:sz w:val="30"/>
          <w:szCs w:val="30"/>
        </w:rPr>
        <w:t>»» о восстановлении на работе, взыскании среднего заработка за время вынужденного прогула.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Впоследствии два исковых заявления от данного работника были объединены для рассмотрения в одно дело, по которому было вынесено решение суда Мозырского района о восстановлении </w:t>
      </w:r>
      <w:proofErr w:type="spellStart"/>
      <w:r>
        <w:rPr>
          <w:sz w:val="30"/>
          <w:szCs w:val="30"/>
        </w:rPr>
        <w:t>Мазая</w:t>
      </w:r>
      <w:proofErr w:type="spellEnd"/>
      <w:r>
        <w:rPr>
          <w:sz w:val="30"/>
          <w:szCs w:val="30"/>
        </w:rPr>
        <w:t xml:space="preserve"> А.А. на прежнем месте работы, в прежней должности и взыскан в его пользу средний заработок за время вынужденного прогула в размере 997,92 руб.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proofErr w:type="gramStart"/>
      <w:r>
        <w:rPr>
          <w:sz w:val="30"/>
          <w:szCs w:val="30"/>
        </w:rPr>
        <w:t>Кравченко О.А., работнику дошкольного учреждения образования г. Гомеля, о взыскании заработной платы за отработанный период времени в интересах ее дочери Кравченко О.П. По решению суда в пользу истца взыскано 538, 48 руб.: 161,16 руб. – сумма средств не выплаченная при окончательном расчете при увольнении, 377, 32 руб. – средний заработок за задержку расчета при увольнении.</w:t>
      </w:r>
      <w:proofErr w:type="gramEnd"/>
    </w:p>
    <w:p w:rsidR="00EB6785" w:rsidRDefault="00EB6785" w:rsidP="00EB6785">
      <w:pPr>
        <w:ind w:right="-96" w:firstLineChars="240" w:firstLine="720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1.3. </w:t>
      </w:r>
      <w:proofErr w:type="spellStart"/>
      <w:r>
        <w:rPr>
          <w:sz w:val="30"/>
          <w:szCs w:val="30"/>
        </w:rPr>
        <w:t>Апелляционая</w:t>
      </w:r>
      <w:proofErr w:type="spellEnd"/>
      <w:r>
        <w:rPr>
          <w:sz w:val="30"/>
          <w:szCs w:val="30"/>
        </w:rPr>
        <w:t xml:space="preserve"> жалоба были составлены Викторовой Е.И. в связи с ее несогласием с решением, вынесенным судом первой инстанции</w:t>
      </w:r>
      <w:r>
        <w:rPr>
          <w:b/>
          <w:sz w:val="30"/>
          <w:szCs w:val="30"/>
        </w:rPr>
        <w:t xml:space="preserve">. 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1.4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Составлено исковое заявление о возмещении морального вреда работнику </w:t>
      </w:r>
      <w:proofErr w:type="spellStart"/>
      <w:r>
        <w:rPr>
          <w:sz w:val="30"/>
          <w:szCs w:val="30"/>
        </w:rPr>
        <w:t>Гербаносенко</w:t>
      </w:r>
      <w:proofErr w:type="spellEnd"/>
      <w:r>
        <w:rPr>
          <w:sz w:val="30"/>
          <w:szCs w:val="30"/>
        </w:rPr>
        <w:t xml:space="preserve"> П.Г. 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2.</w:t>
      </w:r>
      <w:r>
        <w:rPr>
          <w:b/>
          <w:sz w:val="30"/>
          <w:szCs w:val="30"/>
        </w:rPr>
        <w:t xml:space="preserve"> Трудовые споры, разрешенные в пользу работника, без обращения в суд: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2.1. Директор ГУО «</w:t>
      </w:r>
      <w:proofErr w:type="spellStart"/>
      <w:r>
        <w:rPr>
          <w:sz w:val="30"/>
          <w:szCs w:val="30"/>
        </w:rPr>
        <w:t>Бывальковский</w:t>
      </w:r>
      <w:proofErr w:type="spellEnd"/>
      <w:r>
        <w:rPr>
          <w:sz w:val="30"/>
          <w:szCs w:val="30"/>
        </w:rPr>
        <w:t xml:space="preserve"> детский </w:t>
      </w:r>
      <w:proofErr w:type="gramStart"/>
      <w:r>
        <w:rPr>
          <w:sz w:val="30"/>
          <w:szCs w:val="30"/>
        </w:rPr>
        <w:t>сад–базовая</w:t>
      </w:r>
      <w:proofErr w:type="gramEnd"/>
      <w:r>
        <w:rPr>
          <w:sz w:val="30"/>
          <w:szCs w:val="30"/>
        </w:rPr>
        <w:t xml:space="preserve"> школа» установил факт отсутствия на рабочих местах заместителя директора по хозяйственной работе и четырех технических работников. Им было принято решение привлечь их к дисциплинарной ответственности.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Кроме дисциплинарного взыскания, все пятеро были лишены премии за май 2021 года в размере 100%, что явилось нарушением норм действующего коллективного договора.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Технические работники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письменных</w:t>
      </w:r>
      <w:proofErr w:type="gramEnd"/>
      <w:r>
        <w:rPr>
          <w:sz w:val="30"/>
          <w:szCs w:val="30"/>
        </w:rPr>
        <w:t xml:space="preserve"> объяснительных указали, что покинули рабочие места с разрешения их непосредственного руководителя – заместителя директора по хозяйственной работе. С примененными в отношении их мерами были не согласны, по этой причине написали письменное заявление в КТС с требованием данный приказ отменить.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Приказ в нарушение требований части 6 статьи 199 Трудового кодекса не содержал никакой мотивировки. Помимо этого, положением о премировании, действующим в учреждении образования, не предусмотрено лишение работников премии на 100%.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КТС было принято решение в пользу работников. В результате отмены данного приказа работникам возвращены денежные средства в размере 653,31 руб., из них 39,62 невыплаченная премия за май 2021 года, 613,69 доплата до минимальной заработной платы.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2.2. Письменное обращение работников ГУО «Средняя школа № 72 г. Гомеля», возникшее в связи со снятием с работников часов надомного обучения, что являлось частью их педагогической нагрузки, по окончанию образовательного процесса 31 мая.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Специалисты центра по обеспечению деятельности бюджетных организаций указали руководителю данного учреждения на недопустимость, по их мнению, внесения часов обучения на дому в тарификационные списки педагогических работников в связи с тем, что данная работа носит временный характер, организуется в соответствии с медицинскими заключениями и только на период учебного процесса (т.е. по 31 мая).</w:t>
      </w:r>
      <w:proofErr w:type="gramEnd"/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Было установлено, что такой подход </w:t>
      </w:r>
      <w:proofErr w:type="gramStart"/>
      <w:r>
        <w:rPr>
          <w:sz w:val="30"/>
          <w:szCs w:val="30"/>
        </w:rPr>
        <w:t>неверен и противоречит</w:t>
      </w:r>
      <w:proofErr w:type="gramEnd"/>
      <w:r>
        <w:rPr>
          <w:sz w:val="30"/>
          <w:szCs w:val="30"/>
        </w:rPr>
        <w:t xml:space="preserve"> нормам Постановления Министерства образования Республики Беларусь от 30.03. 2007 г. № 25 «Об особенностях регулирования труда педагогических работников». </w:t>
      </w:r>
      <w:proofErr w:type="gramStart"/>
      <w:r>
        <w:rPr>
          <w:sz w:val="30"/>
          <w:szCs w:val="30"/>
        </w:rPr>
        <w:t>Пунктом 1.5. постановления определено, что период каникул, установленный для обучающихся, не совпадающий с трудовыми отпусками педагогических работников, а также периоды отсутствия обучающихся на учебных занятиях (занятиях, уроках), являются для педагогических работников рабочим временем.</w:t>
      </w:r>
      <w:proofErr w:type="gramEnd"/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По результатам совместных заседаний с участием заинтересованных сторон прийти к единому мнению не удалось. В связи с тем, что решение данного вопроса затрагивало интересы более 40 работников данного учреждения, обкомом Профсоюза был подготовлен соответствующий запрос в Министерство образования Республики Беларусь, которое разъяснило, что окончание учебного процесса не является основанием для «снятия» часов обучения на дому.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После разрешения проблемной ситуации в обком Профсоюза поступило благодарственное письмо от работников данного учреждения, поскольку действия Профсоюза позволили не допустить незаконного удержания с 40 работников учреждения образования денежных сре</w:t>
      </w:r>
      <w:proofErr w:type="gramStart"/>
      <w:r>
        <w:rPr>
          <w:sz w:val="30"/>
          <w:szCs w:val="30"/>
        </w:rPr>
        <w:t>дств в р</w:t>
      </w:r>
      <w:proofErr w:type="gramEnd"/>
      <w:r>
        <w:rPr>
          <w:sz w:val="30"/>
          <w:szCs w:val="30"/>
        </w:rPr>
        <w:t>азмере 28 325, 33 руб.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2.3. Работнику ГУО «</w:t>
      </w:r>
      <w:proofErr w:type="spellStart"/>
      <w:r>
        <w:rPr>
          <w:sz w:val="30"/>
          <w:szCs w:val="30"/>
        </w:rPr>
        <w:t>Лоевская</w:t>
      </w:r>
      <w:proofErr w:type="spellEnd"/>
      <w:r>
        <w:rPr>
          <w:sz w:val="30"/>
          <w:szCs w:val="30"/>
        </w:rPr>
        <w:t xml:space="preserve"> районная гимназия» Андреенко Л.П. в нарушение норм действующего коллективного договора не выплачивалась материальная помощь, как работнику, имеющему ребенка-инвалида.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результате разъяснительной работы заявительнице </w:t>
      </w:r>
      <w:proofErr w:type="gramStart"/>
      <w:r>
        <w:rPr>
          <w:sz w:val="30"/>
          <w:szCs w:val="30"/>
        </w:rPr>
        <w:t>выплачена</w:t>
      </w:r>
      <w:proofErr w:type="gramEnd"/>
      <w:r>
        <w:rPr>
          <w:sz w:val="30"/>
          <w:szCs w:val="30"/>
        </w:rPr>
        <w:t xml:space="preserve"> сумма в размере 232,00 руб.</w:t>
      </w:r>
    </w:p>
    <w:p w:rsidR="00EB6785" w:rsidRDefault="00EB6785" w:rsidP="00EB6785">
      <w:pPr>
        <w:ind w:right="-96" w:firstLineChars="240" w:firstLine="723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3. Подготовлены заявления в КТС: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3.1. ГУО «</w:t>
      </w:r>
      <w:proofErr w:type="gramStart"/>
      <w:r>
        <w:rPr>
          <w:sz w:val="30"/>
          <w:szCs w:val="30"/>
        </w:rPr>
        <w:t>Ясли-сад</w:t>
      </w:r>
      <w:proofErr w:type="gramEnd"/>
      <w:r>
        <w:rPr>
          <w:sz w:val="30"/>
          <w:szCs w:val="30"/>
        </w:rPr>
        <w:t xml:space="preserve"> № 12 г. Гомеля» по просьбе дворника </w:t>
      </w:r>
      <w:proofErr w:type="spellStart"/>
      <w:r>
        <w:rPr>
          <w:sz w:val="30"/>
          <w:szCs w:val="30"/>
        </w:rPr>
        <w:t>Чугая</w:t>
      </w:r>
      <w:proofErr w:type="spellEnd"/>
      <w:r>
        <w:rPr>
          <w:sz w:val="30"/>
          <w:szCs w:val="30"/>
        </w:rPr>
        <w:t xml:space="preserve"> Д.М. об отмене дисциплинарных взысканий. В ходе рассмотрения обращения данного заявителя было установлено, что ряд упущений, указанных заявителем в своих обращениях (устных) нашли свое подтверждение. Нанимателю была выдана рекомендация с указанием необходимости принятия соответствующих мер. В частности, работнику были выданы недостающие средства индивидуальной защиты, созданы приемлемые санитарно-бытовые условия для хранения личных вещей и приема пищи.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Работнику филиал «Гомельский государственный дорожно-строительный колледж имени Ленинского комсомола Белоруссии» учреждения образования «Республиканский институт профессионального образования» (филиал ГГДСК УО РИПО) </w:t>
      </w:r>
      <w:proofErr w:type="spellStart"/>
      <w:r>
        <w:rPr>
          <w:sz w:val="30"/>
          <w:szCs w:val="30"/>
        </w:rPr>
        <w:t>Униятов</w:t>
      </w:r>
      <w:proofErr w:type="spellEnd"/>
      <w:r>
        <w:rPr>
          <w:sz w:val="30"/>
          <w:szCs w:val="30"/>
        </w:rPr>
        <w:t xml:space="preserve"> В.В. по вопросу правильности начисления ему заработной платы за проведенные часы.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3.3. Игнатенко Н.О., работнику ГУО «Буда-</w:t>
      </w:r>
      <w:proofErr w:type="spellStart"/>
      <w:r>
        <w:rPr>
          <w:sz w:val="30"/>
          <w:szCs w:val="30"/>
        </w:rPr>
        <w:t>Кошелевская</w:t>
      </w:r>
      <w:proofErr w:type="spellEnd"/>
      <w:r>
        <w:rPr>
          <w:sz w:val="30"/>
          <w:szCs w:val="30"/>
        </w:rPr>
        <w:t xml:space="preserve"> гимназия» Причиной послужило ее несогласие с дисциплинарным взысканием, которое наниматель применил в отношении нее.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3.4. Работникам ГУО «</w:t>
      </w:r>
      <w:proofErr w:type="spellStart"/>
      <w:r>
        <w:rPr>
          <w:sz w:val="30"/>
          <w:szCs w:val="30"/>
        </w:rPr>
        <w:t>Дубовицкий</w:t>
      </w:r>
      <w:proofErr w:type="spellEnd"/>
      <w:r>
        <w:rPr>
          <w:sz w:val="30"/>
          <w:szCs w:val="30"/>
        </w:rPr>
        <w:t xml:space="preserve"> детский сад – базовая школа» (</w:t>
      </w:r>
      <w:proofErr w:type="spellStart"/>
      <w:r>
        <w:rPr>
          <w:sz w:val="30"/>
          <w:szCs w:val="30"/>
        </w:rPr>
        <w:t>Кормянский</w:t>
      </w:r>
      <w:proofErr w:type="spellEnd"/>
      <w:r>
        <w:rPr>
          <w:sz w:val="30"/>
          <w:szCs w:val="30"/>
        </w:rPr>
        <w:t xml:space="preserve"> район). По вопросам, изложенным в обращении, была проведена проверка. Фактов, подтверждающих нарушение законодательства в отношении заявителей, установлено не было, однако в рамках рассмотрения данного обращения были выявлены другие нарушение законодательства о труде. Нанимателю выдана рекомендация с целью принятия мер по их устранению.</w:t>
      </w:r>
    </w:p>
    <w:p w:rsidR="00EB6785" w:rsidRDefault="00EB6785" w:rsidP="00EB6785">
      <w:pPr>
        <w:ind w:right="-96" w:firstLineChars="240" w:firstLine="723"/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>Гродненская областная организация Профсоюза (главный правовой инспектор труда Грецкая Н.В.)</w:t>
      </w:r>
    </w:p>
    <w:p w:rsidR="00EB6785" w:rsidRDefault="00EB6785" w:rsidP="00EB6785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1. </w:t>
      </w:r>
      <w:proofErr w:type="gramStart"/>
      <w:r>
        <w:rPr>
          <w:sz w:val="30"/>
          <w:szCs w:val="28"/>
        </w:rPr>
        <w:t>По письменному заявлению работника ГУО «Средняя школа №5 г. Гродно» Боровского В.Ж., уволенного за неисполнение без уважительных причин трудовых обязанностей работником, имеющим неснятое (непогашенное) дисциплинарное взыскание, по пункту 6 статьи 42 Трудового кодекса, подготовлено исковое заявление суд первой инстанции о восстановлении на работе, выплате компенсации за нанесение морального вреда, взыскании среднего заработка за время вынужденного прогула.</w:t>
      </w:r>
      <w:proofErr w:type="gramEnd"/>
      <w:r>
        <w:rPr>
          <w:sz w:val="30"/>
          <w:szCs w:val="28"/>
        </w:rPr>
        <w:t xml:space="preserve"> Была выдана доверенность на представление интересов члена Профсоюза в суде. Стороны заключили мировое соглашение, по которому нанимателем в приказ об увольнении внесены изменения в части замены даты увольнения и основания увольнения </w:t>
      </w:r>
      <w:proofErr w:type="gramStart"/>
      <w:r>
        <w:rPr>
          <w:sz w:val="30"/>
          <w:szCs w:val="28"/>
        </w:rPr>
        <w:t>на</w:t>
      </w:r>
      <w:proofErr w:type="gramEnd"/>
      <w:r>
        <w:rPr>
          <w:sz w:val="30"/>
          <w:szCs w:val="28"/>
        </w:rPr>
        <w:t xml:space="preserve"> «</w:t>
      </w:r>
      <w:proofErr w:type="gramStart"/>
      <w:r>
        <w:rPr>
          <w:sz w:val="30"/>
          <w:szCs w:val="28"/>
        </w:rPr>
        <w:t>по</w:t>
      </w:r>
      <w:proofErr w:type="gramEnd"/>
      <w:r>
        <w:rPr>
          <w:sz w:val="30"/>
          <w:szCs w:val="28"/>
        </w:rPr>
        <w:t xml:space="preserve"> соглашению сторон пункт 1 части 2 статьи 35 Трудового кодекса». Также ему выплачено 1490,97 руб., из них: 400 руб.</w:t>
      </w:r>
      <w:r>
        <w:rPr>
          <w:sz w:val="30"/>
          <w:szCs w:val="30"/>
        </w:rPr>
        <w:t xml:space="preserve"> –</w:t>
      </w:r>
      <w:r>
        <w:rPr>
          <w:sz w:val="30"/>
          <w:szCs w:val="28"/>
        </w:rPr>
        <w:t xml:space="preserve">  компенсация за нанесение морального вреда, 961,26 руб. </w:t>
      </w:r>
      <w:r>
        <w:rPr>
          <w:sz w:val="30"/>
          <w:szCs w:val="30"/>
        </w:rPr>
        <w:t>–</w:t>
      </w:r>
      <w:r>
        <w:rPr>
          <w:sz w:val="30"/>
          <w:szCs w:val="28"/>
        </w:rPr>
        <w:t xml:space="preserve"> средний заработок за время вынужденного прогула, 112,68 руб. </w:t>
      </w:r>
      <w:r>
        <w:rPr>
          <w:sz w:val="30"/>
          <w:szCs w:val="30"/>
        </w:rPr>
        <w:t>–</w:t>
      </w:r>
      <w:r>
        <w:rPr>
          <w:sz w:val="30"/>
          <w:szCs w:val="28"/>
        </w:rPr>
        <w:t xml:space="preserve"> компенсация за неиспользованный трудовой отпуск, 17,03 руб. </w:t>
      </w:r>
      <w:r>
        <w:rPr>
          <w:sz w:val="30"/>
          <w:szCs w:val="30"/>
        </w:rPr>
        <w:t>–</w:t>
      </w:r>
      <w:r>
        <w:rPr>
          <w:sz w:val="30"/>
          <w:szCs w:val="28"/>
        </w:rPr>
        <w:t xml:space="preserve"> доплата выплаты на оздоровление.</w:t>
      </w:r>
    </w:p>
    <w:p w:rsidR="00EB6785" w:rsidRDefault="00EB6785" w:rsidP="00EB6785">
      <w:pPr>
        <w:ind w:firstLine="708"/>
        <w:jc w:val="both"/>
        <w:rPr>
          <w:b/>
          <w:sz w:val="30"/>
          <w:szCs w:val="30"/>
        </w:rPr>
      </w:pPr>
    </w:p>
    <w:p w:rsidR="00EB6785" w:rsidRDefault="00EB6785" w:rsidP="00EB6785">
      <w:pPr>
        <w:ind w:firstLine="708"/>
        <w:jc w:val="both"/>
        <w:rPr>
          <w:b/>
          <w:sz w:val="30"/>
          <w:szCs w:val="30"/>
        </w:rPr>
      </w:pPr>
    </w:p>
    <w:p w:rsidR="00EB6785" w:rsidRDefault="00EB6785" w:rsidP="00EB6785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Минская областная организация Профсоюза (главный правовой инспектор труда Вишневский В.Я.):</w:t>
      </w:r>
    </w:p>
    <w:p w:rsidR="00EB6785" w:rsidRDefault="00EB6785" w:rsidP="00EB6785">
      <w:pPr>
        <w:pStyle w:val="1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Составлено </w:t>
      </w:r>
      <w:r>
        <w:rPr>
          <w:rFonts w:ascii="Times New Roman" w:hAnsi="Times New Roman"/>
          <w:b/>
          <w:sz w:val="30"/>
          <w:szCs w:val="30"/>
        </w:rPr>
        <w:t xml:space="preserve">2 </w:t>
      </w:r>
      <w:r>
        <w:rPr>
          <w:rFonts w:ascii="Times New Roman" w:hAnsi="Times New Roman"/>
          <w:sz w:val="30"/>
          <w:szCs w:val="30"/>
        </w:rPr>
        <w:t xml:space="preserve">исковых заявления об отмене дисциплинарных взысканий, восстановлении на работе, оплате за время вынужденного прогула, возмещении морального вреда заместителю директора по административно-хозяйственной работе ГУО «Гимназия-колледж искусств г. Молодечно» Вараксе Н.В. </w:t>
      </w:r>
    </w:p>
    <w:p w:rsidR="00EB6785" w:rsidRDefault="00EB6785" w:rsidP="00EB6785">
      <w:pPr>
        <w:pStyle w:val="1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течение октября - декабря 2021 года принято участие в 5 судебных заседаниях в качестве представителя истца, которая была уволена 02.09.2021 по истечении срока действия контракта, в суде Молодечненского района Минской области, по гражданскому делу об отмене дисциплинарных взысканий, о восстановлении на работе, оплате за время вынужденного прогула и возмещении морального вреда. Исковые требования частично удовлетворены.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2.Трудовые споры, разрешенные в пользу работника, без обращения в суд:</w:t>
      </w:r>
    </w:p>
    <w:p w:rsidR="00EB6785" w:rsidRDefault="00EB6785" w:rsidP="00EB6785">
      <w:pPr>
        <w:tabs>
          <w:tab w:val="left" w:pos="0"/>
          <w:tab w:val="left" w:pos="4536"/>
          <w:tab w:val="left" w:pos="5670"/>
          <w:tab w:val="left" w:pos="6804"/>
        </w:tabs>
        <w:ind w:right="-5" w:firstLine="567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2.1. </w:t>
      </w:r>
      <w:r>
        <w:rPr>
          <w:sz w:val="30"/>
          <w:szCs w:val="30"/>
        </w:rPr>
        <w:t>Председателем Смолевичской районной организации Профсоюза Гольмаковой С.С. предотвращено увольнение 2 работников:</w:t>
      </w:r>
    </w:p>
    <w:p w:rsidR="00EB6785" w:rsidRDefault="00EB6785" w:rsidP="00EB6785">
      <w:pPr>
        <w:tabs>
          <w:tab w:val="left" w:pos="0"/>
          <w:tab w:val="left" w:pos="4536"/>
          <w:tab w:val="left" w:pos="5670"/>
          <w:tab w:val="left" w:pos="6804"/>
        </w:tabs>
        <w:ind w:right="-5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коллективным договором продлены трудовые отношения с дворником ГУО «Ясли – сад № 2 г. Смолевичи» Сидоровичем И.М. до достижения общеустановленного пенсионного возраста. </w:t>
      </w:r>
    </w:p>
    <w:p w:rsidR="00EB6785" w:rsidRDefault="00EB6785" w:rsidP="00EB6785">
      <w:pPr>
        <w:tabs>
          <w:tab w:val="left" w:pos="0"/>
          <w:tab w:val="left" w:pos="4536"/>
          <w:tab w:val="left" w:pos="5670"/>
          <w:tab w:val="left" w:pos="6804"/>
        </w:tabs>
        <w:ind w:right="-5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Предотвращено увольнение главного специалиста управления по образованию, спорту и туризму Смолевичского райисполкома Федкович-Мусько Е.Н., </w:t>
      </w:r>
      <w:proofErr w:type="gramStart"/>
      <w:r>
        <w:rPr>
          <w:sz w:val="30"/>
          <w:szCs w:val="30"/>
        </w:rPr>
        <w:t>которая</w:t>
      </w:r>
      <w:proofErr w:type="gramEnd"/>
      <w:r>
        <w:rPr>
          <w:sz w:val="30"/>
          <w:szCs w:val="30"/>
        </w:rPr>
        <w:t xml:space="preserve"> находилась в социальном отпуске по уходу за ребенком до достижения им возраста трех лет. </w:t>
      </w:r>
    </w:p>
    <w:p w:rsidR="00EB6785" w:rsidRDefault="00EB6785" w:rsidP="00EB6785">
      <w:pPr>
        <w:tabs>
          <w:tab w:val="left" w:pos="0"/>
          <w:tab w:val="left" w:pos="4536"/>
          <w:tab w:val="left" w:pos="5670"/>
          <w:tab w:val="left" w:pos="6804"/>
        </w:tabs>
        <w:ind w:right="-5" w:firstLine="567"/>
        <w:jc w:val="both"/>
        <w:rPr>
          <w:sz w:val="30"/>
          <w:szCs w:val="30"/>
        </w:rPr>
      </w:pPr>
      <w:r>
        <w:rPr>
          <w:sz w:val="30"/>
          <w:szCs w:val="30"/>
        </w:rPr>
        <w:t>2.2. По инициативе председателя Молодечненской районной организации Профсоюза Кохановской Л.В. разрешены 2 спора в пользу работников без обращения в суд.</w:t>
      </w:r>
    </w:p>
    <w:p w:rsidR="00EB6785" w:rsidRDefault="00EB6785" w:rsidP="00EB6785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Могилевская областная организация Профсоюза (главный правовой инспектор труда Ермолович А.М.):</w:t>
      </w:r>
    </w:p>
    <w:p w:rsidR="00EB6785" w:rsidRDefault="00EB6785" w:rsidP="00EB6785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По письменному обращению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Чавро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Т.В., работника УО «Могилёвский государственный университет им.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А.А.Кулешова</w:t>
      </w:r>
      <w:proofErr w:type="spellEnd"/>
      <w:r>
        <w:rPr>
          <w:rFonts w:ascii="Times New Roman" w:hAnsi="Times New Roman" w:cs="Times New Roman"/>
          <w:sz w:val="30"/>
          <w:szCs w:val="30"/>
        </w:rPr>
        <w:t>» подготовлено исковое заявление в суд об отмене дисциплинарного взыскания.</w:t>
      </w:r>
    </w:p>
    <w:p w:rsidR="00EB6785" w:rsidRDefault="00EB6785" w:rsidP="00EB6785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Чавро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Т.В. было применено дисциплинарное взыскание – выговор и было принято решение о не продлении с ней трудовых отношений. За разрешением спора она обратилась в КТС. Решением КТС в удовлетворении требования о снятии дисциплинарного взыскания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Чавро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 В. было отказано.</w:t>
      </w:r>
    </w:p>
    <w:p w:rsidR="00EB6785" w:rsidRDefault="00EB6785" w:rsidP="00EB6785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 мониторинг правомерности применения дисциплинарного взыскания, в ходе которого нанимателю было разъяснено, что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наложение дисциплинарного взыскания на работника было допущено нарушение трудового законодательства. Нанимателем было принято решение о продлении с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Чавро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Т.В. срока действия контракта.</w:t>
      </w:r>
    </w:p>
    <w:p w:rsidR="00EB6785" w:rsidRDefault="00EB6785" w:rsidP="00EB6785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Минская городская </w:t>
      </w:r>
      <w:proofErr w:type="spellStart"/>
      <w:r>
        <w:rPr>
          <w:b/>
          <w:sz w:val="30"/>
          <w:szCs w:val="30"/>
        </w:rPr>
        <w:t>органиазция</w:t>
      </w:r>
      <w:proofErr w:type="spellEnd"/>
      <w:r>
        <w:rPr>
          <w:b/>
          <w:sz w:val="30"/>
          <w:szCs w:val="30"/>
        </w:rPr>
        <w:t xml:space="preserve"> Профсоюза (главный правовой инспектор труда Сивакова В.А.) </w:t>
      </w:r>
    </w:p>
    <w:p w:rsidR="00EB6785" w:rsidRDefault="00EB6785" w:rsidP="00EB6785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sz w:val="30"/>
          <w:szCs w:val="30"/>
        </w:rPr>
        <w:t>1. Подготовлены исковые заявления:</w:t>
      </w:r>
    </w:p>
    <w:p w:rsidR="00EB6785" w:rsidRDefault="00EB6785" w:rsidP="00EB678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</w:t>
      </w:r>
      <w:proofErr w:type="gramStart"/>
      <w:r>
        <w:rPr>
          <w:sz w:val="30"/>
          <w:szCs w:val="30"/>
        </w:rPr>
        <w:t xml:space="preserve">По письменному заявлению бывшего работника УО </w:t>
      </w:r>
      <w:r>
        <w:rPr>
          <w:sz w:val="30"/>
          <w:szCs w:val="30"/>
          <w:lang w:eastAsia="ja-JP"/>
        </w:rPr>
        <w:t xml:space="preserve">«Минский государственный профессионально-технический колледж строителей имени </w:t>
      </w:r>
      <w:proofErr w:type="spellStart"/>
      <w:r>
        <w:rPr>
          <w:sz w:val="30"/>
          <w:szCs w:val="30"/>
          <w:lang w:eastAsia="ja-JP"/>
        </w:rPr>
        <w:t>В.Г.Каменского</w:t>
      </w:r>
      <w:proofErr w:type="spellEnd"/>
      <w:r>
        <w:rPr>
          <w:sz w:val="30"/>
          <w:szCs w:val="30"/>
          <w:lang w:eastAsia="ja-JP"/>
        </w:rPr>
        <w:t xml:space="preserve">» (далее </w:t>
      </w:r>
      <w:r>
        <w:rPr>
          <w:sz w:val="30"/>
          <w:szCs w:val="30"/>
        </w:rPr>
        <w:t xml:space="preserve">– </w:t>
      </w:r>
      <w:r>
        <w:rPr>
          <w:sz w:val="30"/>
          <w:szCs w:val="30"/>
          <w:lang w:eastAsia="ja-JP"/>
        </w:rPr>
        <w:t xml:space="preserve">МГПТК строителей) </w:t>
      </w:r>
      <w:proofErr w:type="spellStart"/>
      <w:r>
        <w:rPr>
          <w:sz w:val="30"/>
          <w:szCs w:val="30"/>
        </w:rPr>
        <w:t>Рамановича</w:t>
      </w:r>
      <w:proofErr w:type="spellEnd"/>
      <w:r>
        <w:rPr>
          <w:sz w:val="30"/>
          <w:szCs w:val="30"/>
        </w:rPr>
        <w:t xml:space="preserve"> В.Ф. </w:t>
      </w:r>
      <w:r>
        <w:rPr>
          <w:sz w:val="30"/>
          <w:szCs w:val="30"/>
          <w:lang w:eastAsia="ja-JP"/>
        </w:rPr>
        <w:t xml:space="preserve">была подготовлена </w:t>
      </w:r>
      <w:r>
        <w:rPr>
          <w:sz w:val="30"/>
          <w:szCs w:val="30"/>
        </w:rPr>
        <w:t xml:space="preserve">апелляционная жалоба в коллегию по гражданским делам Минского городского суда </w:t>
      </w:r>
      <w:r>
        <w:rPr>
          <w:sz w:val="30"/>
          <w:szCs w:val="30"/>
          <w:lang w:eastAsia="ja-JP"/>
        </w:rPr>
        <w:t>на р</w:t>
      </w:r>
      <w:r>
        <w:rPr>
          <w:sz w:val="30"/>
          <w:szCs w:val="30"/>
        </w:rPr>
        <w:t>ешение суда Московского района г. Минска от 13.01.2021 (судом 1 инстанции исковые требования о восстановлении его на работе в УО</w:t>
      </w:r>
      <w:r>
        <w:rPr>
          <w:sz w:val="30"/>
          <w:szCs w:val="30"/>
          <w:lang w:eastAsia="ja-JP"/>
        </w:rPr>
        <w:t xml:space="preserve"> МГПТК строителей рабочим по комплексному обслуживанию</w:t>
      </w:r>
      <w:proofErr w:type="gramEnd"/>
      <w:r>
        <w:rPr>
          <w:sz w:val="30"/>
          <w:szCs w:val="30"/>
          <w:lang w:eastAsia="ja-JP"/>
        </w:rPr>
        <w:t xml:space="preserve"> и ремонту зданий и сооружений 3 разряда на 0,5 ставки</w:t>
      </w:r>
      <w:r>
        <w:rPr>
          <w:sz w:val="30"/>
          <w:szCs w:val="30"/>
        </w:rPr>
        <w:t xml:space="preserve"> удовлетворены частично). </w:t>
      </w:r>
      <w:proofErr w:type="gramStart"/>
      <w:r>
        <w:rPr>
          <w:sz w:val="30"/>
          <w:szCs w:val="30"/>
        </w:rPr>
        <w:t>Решением суда изменена дата увольнения с 30.10.2020 на 12.11.2020, в пользу работника взыскан средний заработок за время вынужденного прогула в размере 89,10 руб. и денежная компенсация морального вреда в размере 150 руб., в удовлетворении остальной части исковых требований отказано, однако с решением суда работник не согласен и хочет восстановиться на работе.</w:t>
      </w:r>
      <w:proofErr w:type="gramEnd"/>
    </w:p>
    <w:p w:rsidR="00EB6785" w:rsidRDefault="00EB6785" w:rsidP="00EB678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1.2. По письменному заявлению бывшего работника ГУО</w:t>
      </w:r>
      <w:r>
        <w:rPr>
          <w:sz w:val="30"/>
          <w:szCs w:val="30"/>
          <w:lang w:eastAsia="ja-JP"/>
        </w:rPr>
        <w:t xml:space="preserve"> «Специальная общеобразовательная школа № 188 для детей с нарушениями зрения г. Минска» </w:t>
      </w:r>
      <w:proofErr w:type="spellStart"/>
      <w:r>
        <w:rPr>
          <w:sz w:val="30"/>
          <w:szCs w:val="30"/>
          <w:lang w:eastAsia="ja-JP"/>
        </w:rPr>
        <w:t>Кобец</w:t>
      </w:r>
      <w:proofErr w:type="spellEnd"/>
      <w:r>
        <w:rPr>
          <w:sz w:val="30"/>
          <w:szCs w:val="30"/>
          <w:lang w:eastAsia="ja-JP"/>
        </w:rPr>
        <w:t xml:space="preserve"> С.В. п</w:t>
      </w:r>
      <w:r>
        <w:rPr>
          <w:sz w:val="30"/>
          <w:szCs w:val="30"/>
        </w:rPr>
        <w:t xml:space="preserve">одготовлено исковое заявление в суд Центрального района г. Минска о восстановлении на работе, выплате среднего заработка за время вынужденного прогула и возмещении морального вреда в размере 1000 рублей. </w:t>
      </w:r>
      <w:proofErr w:type="spellStart"/>
      <w:proofErr w:type="gramStart"/>
      <w:r>
        <w:rPr>
          <w:sz w:val="30"/>
          <w:szCs w:val="30"/>
          <w:lang w:eastAsia="ja-JP"/>
        </w:rPr>
        <w:t>Кобец</w:t>
      </w:r>
      <w:proofErr w:type="spellEnd"/>
      <w:r>
        <w:rPr>
          <w:sz w:val="30"/>
          <w:szCs w:val="30"/>
          <w:lang w:eastAsia="ja-JP"/>
        </w:rPr>
        <w:t xml:space="preserve"> С.В. работала в учреждении образования в должности воспитателя второй квалификационной категории по срочным трудовым договорам от 15.03.2021 </w:t>
      </w:r>
      <w:r>
        <w:rPr>
          <w:sz w:val="30"/>
          <w:szCs w:val="30"/>
        </w:rPr>
        <w:t>– </w:t>
      </w:r>
      <w:r>
        <w:rPr>
          <w:sz w:val="30"/>
          <w:szCs w:val="30"/>
          <w:lang w:eastAsia="ja-JP"/>
        </w:rPr>
        <w:t xml:space="preserve">на время выполнения обязанностей временно отсутствующего работника </w:t>
      </w:r>
      <w:r>
        <w:rPr>
          <w:sz w:val="30"/>
          <w:szCs w:val="30"/>
        </w:rPr>
        <w:t xml:space="preserve">– </w:t>
      </w:r>
      <w:r>
        <w:rPr>
          <w:sz w:val="30"/>
          <w:szCs w:val="30"/>
          <w:lang w:eastAsia="ja-JP"/>
        </w:rPr>
        <w:t xml:space="preserve"> воспитателя Смоленской А.М., находящейся в социальном отпуске по уходу за ребенком до достижения им возраста трех лет (в трудовом договоре определены сроки его действия: начало «с 15.03.2021» и окончание </w:t>
      </w:r>
      <w:r>
        <w:rPr>
          <w:sz w:val="30"/>
          <w:szCs w:val="30"/>
        </w:rPr>
        <w:t>–</w:t>
      </w:r>
      <w:r>
        <w:rPr>
          <w:sz w:val="30"/>
          <w:szCs w:val="30"/>
          <w:lang w:eastAsia="ja-JP"/>
        </w:rPr>
        <w:t xml:space="preserve"> «прекращается днем, </w:t>
      </w:r>
      <w:r>
        <w:rPr>
          <w:sz w:val="30"/>
          <w:szCs w:val="30"/>
          <w:lang w:eastAsia="en-US"/>
        </w:rPr>
        <w:t>предшествующим дню</w:t>
      </w:r>
      <w:proofErr w:type="gramEnd"/>
      <w:r>
        <w:rPr>
          <w:sz w:val="30"/>
          <w:szCs w:val="30"/>
          <w:lang w:eastAsia="en-US"/>
        </w:rPr>
        <w:t xml:space="preserve"> </w:t>
      </w:r>
      <w:proofErr w:type="gramStart"/>
      <w:r>
        <w:rPr>
          <w:sz w:val="30"/>
          <w:szCs w:val="30"/>
          <w:lang w:eastAsia="en-US"/>
        </w:rPr>
        <w:t xml:space="preserve">выхода на работу временно отсутствующего работника» (пункт 6 договора) и от 23.03.2021 </w:t>
      </w:r>
      <w:r>
        <w:rPr>
          <w:sz w:val="30"/>
          <w:szCs w:val="30"/>
          <w:lang w:eastAsia="ja-JP"/>
        </w:rPr>
        <w:t xml:space="preserve">на время выполнения обязанностей временно отсутствующего работника </w:t>
      </w:r>
      <w:r>
        <w:rPr>
          <w:sz w:val="30"/>
          <w:szCs w:val="30"/>
        </w:rPr>
        <w:t xml:space="preserve">– </w:t>
      </w:r>
      <w:r>
        <w:rPr>
          <w:sz w:val="30"/>
          <w:szCs w:val="30"/>
          <w:lang w:eastAsia="ja-JP"/>
        </w:rPr>
        <w:t xml:space="preserve"> воспитателя Смоленской А.М., находящейся трудовом отпуске (в трудовом договоре также определены сроки его действия: начало «с 24.03.2021» и окончание </w:t>
      </w:r>
      <w:r>
        <w:rPr>
          <w:sz w:val="30"/>
          <w:szCs w:val="30"/>
        </w:rPr>
        <w:t xml:space="preserve">– </w:t>
      </w:r>
      <w:r>
        <w:rPr>
          <w:sz w:val="30"/>
          <w:szCs w:val="30"/>
          <w:lang w:eastAsia="ja-JP"/>
        </w:rPr>
        <w:t>«по 29.04.2021</w:t>
      </w:r>
      <w:r>
        <w:rPr>
          <w:sz w:val="30"/>
          <w:szCs w:val="30"/>
          <w:lang w:eastAsia="en-US"/>
        </w:rPr>
        <w:t>» (пункт 6 договора)</w:t>
      </w:r>
      <w:r>
        <w:rPr>
          <w:sz w:val="30"/>
          <w:szCs w:val="30"/>
          <w:lang w:eastAsia="ja-JP"/>
        </w:rPr>
        <w:t>, у нанимателя имеются письменные заявления работника от 15.03.2021 о работе по срочным трудовым договорам, а также</w:t>
      </w:r>
      <w:proofErr w:type="gramEnd"/>
      <w:r>
        <w:rPr>
          <w:sz w:val="30"/>
          <w:szCs w:val="30"/>
          <w:lang w:eastAsia="ja-JP"/>
        </w:rPr>
        <w:t xml:space="preserve"> приказы от 15.03.2021 № 41-к «О приеме на работу </w:t>
      </w:r>
      <w:proofErr w:type="spellStart"/>
      <w:r>
        <w:rPr>
          <w:sz w:val="30"/>
          <w:szCs w:val="30"/>
          <w:lang w:eastAsia="ja-JP"/>
        </w:rPr>
        <w:t>Кобец</w:t>
      </w:r>
      <w:proofErr w:type="spellEnd"/>
      <w:r>
        <w:rPr>
          <w:sz w:val="30"/>
          <w:szCs w:val="30"/>
          <w:lang w:eastAsia="ja-JP"/>
        </w:rPr>
        <w:t xml:space="preserve"> С.В.», 23.03.2021 №5 0-к «О продолжении трудовых отношений с </w:t>
      </w:r>
      <w:proofErr w:type="spellStart"/>
      <w:r>
        <w:rPr>
          <w:sz w:val="30"/>
          <w:szCs w:val="30"/>
          <w:lang w:eastAsia="ja-JP"/>
        </w:rPr>
        <w:t>Кобец</w:t>
      </w:r>
      <w:proofErr w:type="spellEnd"/>
      <w:r>
        <w:rPr>
          <w:sz w:val="30"/>
          <w:szCs w:val="30"/>
          <w:lang w:eastAsia="ja-JP"/>
        </w:rPr>
        <w:t xml:space="preserve"> С.В.», с приказами работник ознакомлен под роспись. При приеме на работу стороны договорились о заключении срочных трудовых договоров и о конкретных сроках их действия. </w:t>
      </w:r>
      <w:r>
        <w:rPr>
          <w:snapToGrid w:val="0"/>
          <w:sz w:val="30"/>
          <w:szCs w:val="30"/>
        </w:rPr>
        <w:t xml:space="preserve">Приказом нанимателя от 19.04.2021 № 62-к «Об увольнении с работы </w:t>
      </w:r>
      <w:proofErr w:type="spellStart"/>
      <w:r>
        <w:rPr>
          <w:snapToGrid w:val="0"/>
          <w:sz w:val="30"/>
          <w:szCs w:val="30"/>
        </w:rPr>
        <w:t>Кобец</w:t>
      </w:r>
      <w:proofErr w:type="spellEnd"/>
      <w:r>
        <w:rPr>
          <w:snapToGrid w:val="0"/>
          <w:sz w:val="30"/>
          <w:szCs w:val="30"/>
        </w:rPr>
        <w:t xml:space="preserve"> С.В.» работник был уволен 29.04.2021 в связи с истечением срока действия срочного трудового договора по пункту 2 части 2 статьи 35 Трудового кодекса, </w:t>
      </w:r>
      <w:proofErr w:type="gramStart"/>
      <w:r>
        <w:rPr>
          <w:snapToGrid w:val="0"/>
          <w:sz w:val="30"/>
          <w:szCs w:val="30"/>
        </w:rPr>
        <w:t>с</w:t>
      </w:r>
      <w:proofErr w:type="gramEnd"/>
      <w:r>
        <w:rPr>
          <w:snapToGrid w:val="0"/>
          <w:sz w:val="30"/>
          <w:szCs w:val="30"/>
        </w:rPr>
        <w:t xml:space="preserve"> </w:t>
      </w:r>
      <w:proofErr w:type="gramStart"/>
      <w:r>
        <w:rPr>
          <w:snapToGrid w:val="0"/>
          <w:sz w:val="30"/>
          <w:szCs w:val="30"/>
        </w:rPr>
        <w:t>данным</w:t>
      </w:r>
      <w:proofErr w:type="gramEnd"/>
      <w:r>
        <w:rPr>
          <w:snapToGrid w:val="0"/>
          <w:sz w:val="30"/>
          <w:szCs w:val="30"/>
        </w:rPr>
        <w:t xml:space="preserve"> приказом ознакомиться под роспись работник отказался, о чем нанимателем 19.04.2021 составлен соответствующий акт. </w:t>
      </w:r>
      <w:proofErr w:type="gramStart"/>
      <w:r>
        <w:rPr>
          <w:snapToGrid w:val="0"/>
          <w:sz w:val="30"/>
          <w:szCs w:val="30"/>
        </w:rPr>
        <w:t>Учитывая, что в день увольнения 29.04.2021 работник отсутствовал на работе (листок нетрудоспособности серии АЮ № 0888856 от 29.04.2021 выдан УЗ «40 городская клиническая поликлиника»), наниматель, с</w:t>
      </w:r>
      <w:r>
        <w:rPr>
          <w:sz w:val="30"/>
          <w:szCs w:val="30"/>
          <w:lang w:eastAsia="en-US"/>
        </w:rPr>
        <w:t>облюдая законодательство о труде, направил 29.04.2021 в адрес работника заказное письмо с уведомлением о необходимости явиться за получением дубликата трудовой книжки либо дать письменное согласие о направлении его по почте, окончательный расчет произведен своевременно.</w:t>
      </w:r>
      <w:proofErr w:type="gramEnd"/>
      <w:r>
        <w:rPr>
          <w:sz w:val="30"/>
          <w:szCs w:val="30"/>
          <w:lang w:eastAsia="en-US"/>
        </w:rPr>
        <w:t xml:space="preserve"> Дубликат трудовой книжки получен работником лично 03.05.2021.</w:t>
      </w:r>
      <w:r>
        <w:rPr>
          <w:snapToGrid w:val="0"/>
          <w:sz w:val="30"/>
          <w:szCs w:val="30"/>
        </w:rPr>
        <w:t xml:space="preserve"> В ходе мониторинга нарушений законодательства о труде не установлено, однако </w:t>
      </w:r>
      <w:proofErr w:type="spellStart"/>
      <w:r>
        <w:rPr>
          <w:snapToGrid w:val="0"/>
          <w:sz w:val="30"/>
          <w:szCs w:val="30"/>
        </w:rPr>
        <w:t>Кобец</w:t>
      </w:r>
      <w:proofErr w:type="spellEnd"/>
      <w:r>
        <w:rPr>
          <w:snapToGrid w:val="0"/>
          <w:sz w:val="30"/>
          <w:szCs w:val="30"/>
        </w:rPr>
        <w:t xml:space="preserve"> С.В. считает, что при увольнении с должности ее права нарушены,</w:t>
      </w:r>
      <w:r>
        <w:rPr>
          <w:sz w:val="30"/>
          <w:szCs w:val="30"/>
        </w:rPr>
        <w:t xml:space="preserve"> подготовлен проект искового заявления в суд. </w:t>
      </w:r>
    </w:p>
    <w:p w:rsidR="00EB6785" w:rsidRDefault="00EB6785" w:rsidP="00EB6785">
      <w:pPr>
        <w:autoSpaceDE w:val="0"/>
        <w:autoSpaceDN w:val="0"/>
        <w:adjustRightInd w:val="0"/>
        <w:ind w:firstLine="708"/>
        <w:jc w:val="both"/>
        <w:rPr>
          <w:sz w:val="30"/>
          <w:szCs w:val="28"/>
          <w:lang w:eastAsia="ja-JP"/>
        </w:rPr>
      </w:pPr>
      <w:r>
        <w:rPr>
          <w:sz w:val="30"/>
          <w:szCs w:val="30"/>
        </w:rPr>
        <w:t xml:space="preserve">1.3. </w:t>
      </w:r>
      <w:proofErr w:type="gramStart"/>
      <w:r>
        <w:rPr>
          <w:sz w:val="30"/>
          <w:szCs w:val="30"/>
        </w:rPr>
        <w:t>По письменному заявлению</w:t>
      </w:r>
      <w:r>
        <w:rPr>
          <w:sz w:val="30"/>
          <w:szCs w:val="28"/>
        </w:rPr>
        <w:t xml:space="preserve"> бывшего работника ГУО</w:t>
      </w:r>
      <w:r>
        <w:rPr>
          <w:sz w:val="30"/>
          <w:szCs w:val="28"/>
          <w:lang w:eastAsia="ja-JP"/>
        </w:rPr>
        <w:t xml:space="preserve"> «Средняя школа № 125 г. Минска»</w:t>
      </w:r>
      <w:r>
        <w:rPr>
          <w:sz w:val="30"/>
          <w:szCs w:val="28"/>
        </w:rPr>
        <w:t xml:space="preserve"> Малаховой З.М.</w:t>
      </w:r>
      <w:r>
        <w:rPr>
          <w:sz w:val="30"/>
          <w:szCs w:val="30"/>
          <w:lang w:eastAsia="ja-JP"/>
        </w:rPr>
        <w:t xml:space="preserve"> п</w:t>
      </w:r>
      <w:r>
        <w:rPr>
          <w:sz w:val="30"/>
          <w:szCs w:val="30"/>
        </w:rPr>
        <w:t xml:space="preserve">одготовлено исковое заявление в суд Фрунзенского района г. Минска о восстановлении на работе, выплате среднего заработка за время вынужденного прогула и возмещении морального вреда (Малахова З.М. работала в учреждении образования </w:t>
      </w:r>
      <w:r>
        <w:rPr>
          <w:sz w:val="30"/>
          <w:szCs w:val="28"/>
          <w:lang w:eastAsia="ja-JP"/>
        </w:rPr>
        <w:t>воспитателем в группе продленного дня с 03.11.2008 по трудовому договору и контракту.</w:t>
      </w:r>
      <w:proofErr w:type="gramEnd"/>
      <w:r>
        <w:rPr>
          <w:sz w:val="30"/>
          <w:szCs w:val="28"/>
          <w:lang w:eastAsia="ja-JP"/>
        </w:rPr>
        <w:t xml:space="preserve"> </w:t>
      </w:r>
      <w:proofErr w:type="gramStart"/>
      <w:r>
        <w:rPr>
          <w:sz w:val="30"/>
          <w:szCs w:val="28"/>
          <w:lang w:eastAsia="ja-JP"/>
        </w:rPr>
        <w:t>В 2019 году, с согласия сторон, был заключен новый контракт от 18.06.2019 сроком на 1 год с 18.06.2019 по 17.06.2020, в 2020 году действие контракта с согласия сторон продлено сроком на 1 год с 18.06.2020 по 17.06.2021, контракт изложен в новой редакции).</w:t>
      </w:r>
      <w:proofErr w:type="gramEnd"/>
      <w:r>
        <w:rPr>
          <w:sz w:val="30"/>
          <w:szCs w:val="28"/>
          <w:lang w:eastAsia="ja-JP"/>
        </w:rPr>
        <w:t xml:space="preserve"> Работник считает, что всегда добросовестно выполняла свою работу и нанимателем неправомерно принято решение о не продлении с ней трудовых отношений.</w:t>
      </w:r>
    </w:p>
    <w:p w:rsidR="00EB6785" w:rsidRDefault="00EB6785" w:rsidP="00EB6785">
      <w:pPr>
        <w:autoSpaceDE w:val="0"/>
        <w:autoSpaceDN w:val="0"/>
        <w:adjustRightInd w:val="0"/>
        <w:jc w:val="both"/>
        <w:rPr>
          <w:b/>
          <w:sz w:val="30"/>
          <w:szCs w:val="28"/>
          <w:lang w:eastAsia="ja-JP"/>
        </w:rPr>
      </w:pPr>
      <w:r>
        <w:rPr>
          <w:sz w:val="30"/>
          <w:szCs w:val="28"/>
          <w:lang w:eastAsia="ja-JP"/>
        </w:rPr>
        <w:tab/>
      </w:r>
      <w:r>
        <w:rPr>
          <w:b/>
          <w:sz w:val="30"/>
          <w:szCs w:val="28"/>
          <w:lang w:eastAsia="ja-JP"/>
        </w:rPr>
        <w:t>Первичная профсоюзная организация Белорусского государственного университета (председатель Суворов В.В.):</w:t>
      </w:r>
    </w:p>
    <w:p w:rsidR="003F40D3" w:rsidRDefault="00EB6785" w:rsidP="00EB6785">
      <w:pPr>
        <w:pStyle w:val="a6"/>
        <w:autoSpaceDE w:val="0"/>
        <w:autoSpaceDN w:val="0"/>
        <w:adjustRightInd w:val="0"/>
        <w:ind w:left="0" w:firstLine="708"/>
        <w:jc w:val="both"/>
      </w:pPr>
      <w:r>
        <w:rPr>
          <w:sz w:val="30"/>
          <w:szCs w:val="28"/>
          <w:lang w:eastAsia="ja-JP"/>
        </w:rPr>
        <w:t xml:space="preserve">1. Принято участие в работе КТС по четырем обращениям работников. В трех случаях решения не было принято. Работники обратились в суд, решение было принято в пользу нанимателя. По одному заявлению в КТС заседания не проводилось, поскольку при поддержке Профсоюза спор </w:t>
      </w:r>
      <w:proofErr w:type="gramStart"/>
      <w:r>
        <w:rPr>
          <w:sz w:val="30"/>
          <w:szCs w:val="28"/>
          <w:lang w:eastAsia="ja-JP"/>
        </w:rPr>
        <w:t>был урегулирован до заседания КТС и заявление работник отозвал</w:t>
      </w:r>
      <w:proofErr w:type="gramEnd"/>
      <w:r>
        <w:rPr>
          <w:sz w:val="30"/>
          <w:szCs w:val="28"/>
          <w:lang w:eastAsia="ja-JP"/>
        </w:rPr>
        <w:t xml:space="preserve">. </w:t>
      </w:r>
    </w:p>
    <w:sectPr w:rsidR="003F40D3" w:rsidSect="00EB6785">
      <w:headerReference w:type="default" r:id="rId7"/>
      <w:pgSz w:w="11906" w:h="16838"/>
      <w:pgMar w:top="1134" w:right="851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D6" w:rsidRDefault="00C918D6" w:rsidP="00EB6785">
      <w:r>
        <w:separator/>
      </w:r>
    </w:p>
  </w:endnote>
  <w:endnote w:type="continuationSeparator" w:id="0">
    <w:p w:rsidR="00C918D6" w:rsidRDefault="00C918D6" w:rsidP="00EB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D6" w:rsidRDefault="00C918D6" w:rsidP="00EB6785">
      <w:r>
        <w:separator/>
      </w:r>
    </w:p>
  </w:footnote>
  <w:footnote w:type="continuationSeparator" w:id="0">
    <w:p w:rsidR="00C918D6" w:rsidRDefault="00C918D6" w:rsidP="00EB6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17491"/>
      <w:docPartObj>
        <w:docPartGallery w:val="Page Numbers (Top of Page)"/>
        <w:docPartUnique/>
      </w:docPartObj>
    </w:sdtPr>
    <w:sdtEndPr/>
    <w:sdtContent>
      <w:p w:rsidR="00EB6785" w:rsidRDefault="00EB67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27E">
          <w:rPr>
            <w:noProof/>
          </w:rPr>
          <w:t>12</w:t>
        </w:r>
        <w:r>
          <w:fldChar w:fldCharType="end"/>
        </w:r>
      </w:p>
    </w:sdtContent>
  </w:sdt>
  <w:p w:rsidR="00EB6785" w:rsidRDefault="00EB678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7D"/>
    <w:rsid w:val="00274A50"/>
    <w:rsid w:val="003D427E"/>
    <w:rsid w:val="003F40D3"/>
    <w:rsid w:val="0059557D"/>
    <w:rsid w:val="00C918D6"/>
    <w:rsid w:val="00E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B67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6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678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B6785"/>
    <w:pPr>
      <w:ind w:left="720"/>
      <w:contextualSpacing/>
    </w:pPr>
  </w:style>
  <w:style w:type="paragraph" w:customStyle="1" w:styleId="1">
    <w:name w:val="Обычный1"/>
    <w:rsid w:val="00EB6785"/>
    <w:pPr>
      <w:snapToGrid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0"/>
    <w:locked/>
    <w:rsid w:val="00EB6785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7"/>
    <w:rsid w:val="00EB6785"/>
    <w:pPr>
      <w:shd w:val="clear" w:color="auto" w:fill="FFFFFF"/>
      <w:spacing w:line="0" w:lineRule="atLeast"/>
    </w:pPr>
    <w:rPr>
      <w:rFonts w:ascii="Batang" w:eastAsia="Batang" w:hAnsi="Batang" w:cs="Batang"/>
      <w:sz w:val="18"/>
      <w:szCs w:val="18"/>
      <w:lang w:eastAsia="en-US"/>
    </w:rPr>
  </w:style>
  <w:style w:type="character" w:customStyle="1" w:styleId="h-normal">
    <w:name w:val="h-normal"/>
    <w:basedOn w:val="a0"/>
    <w:rsid w:val="00EB6785"/>
  </w:style>
  <w:style w:type="paragraph" w:styleId="a8">
    <w:name w:val="header"/>
    <w:basedOn w:val="a"/>
    <w:link w:val="a9"/>
    <w:uiPriority w:val="99"/>
    <w:unhideWhenUsed/>
    <w:rsid w:val="00EB67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7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B67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6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678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B6785"/>
    <w:pPr>
      <w:ind w:left="720"/>
      <w:contextualSpacing/>
    </w:pPr>
  </w:style>
  <w:style w:type="paragraph" w:customStyle="1" w:styleId="1">
    <w:name w:val="Обычный1"/>
    <w:rsid w:val="00EB6785"/>
    <w:pPr>
      <w:snapToGrid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0"/>
    <w:locked/>
    <w:rsid w:val="00EB6785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7"/>
    <w:rsid w:val="00EB6785"/>
    <w:pPr>
      <w:shd w:val="clear" w:color="auto" w:fill="FFFFFF"/>
      <w:spacing w:line="0" w:lineRule="atLeast"/>
    </w:pPr>
    <w:rPr>
      <w:rFonts w:ascii="Batang" w:eastAsia="Batang" w:hAnsi="Batang" w:cs="Batang"/>
      <w:sz w:val="18"/>
      <w:szCs w:val="18"/>
      <w:lang w:eastAsia="en-US"/>
    </w:rPr>
  </w:style>
  <w:style w:type="character" w:customStyle="1" w:styleId="h-normal">
    <w:name w:val="h-normal"/>
    <w:basedOn w:val="a0"/>
    <w:rsid w:val="00EB6785"/>
  </w:style>
  <w:style w:type="paragraph" w:styleId="a8">
    <w:name w:val="header"/>
    <w:basedOn w:val="a"/>
    <w:link w:val="a9"/>
    <w:uiPriority w:val="99"/>
    <w:unhideWhenUsed/>
    <w:rsid w:val="00EB67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7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3920</Words>
  <Characters>22348</Characters>
  <Application>Microsoft Office Word</Application>
  <DocSecurity>0</DocSecurity>
  <Lines>186</Lines>
  <Paragraphs>52</Paragraphs>
  <ScaleCrop>false</ScaleCrop>
  <Company/>
  <LinksUpToDate>false</LinksUpToDate>
  <CharactersWithSpaces>26216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5</cp:revision>
  <dcterms:created xsi:type="dcterms:W3CDTF">2022-06-01T09:32:00Z</dcterms:created>
  <dcterms:modified xsi:type="dcterms:W3CDTF">2022-06-03T07:56:00Z</dcterms:modified>
</cp:coreProperties>
</file>